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96" w:rsidRDefault="00D96423" w:rsidP="00D96423">
      <w:pPr>
        <w:jc w:val="center"/>
        <w:rPr>
          <w:rFonts w:ascii="Comic Sans MS" w:hAnsi="Comic Sans MS"/>
          <w:b/>
          <w:i/>
          <w:color w:val="7030A0"/>
          <w:sz w:val="56"/>
          <w:szCs w:val="56"/>
          <w:u w:val="single"/>
        </w:rPr>
      </w:pPr>
      <w:r w:rsidRPr="00D96423">
        <w:rPr>
          <w:rFonts w:ascii="Comic Sans MS" w:hAnsi="Comic Sans MS"/>
          <w:b/>
          <w:i/>
          <w:color w:val="7030A0"/>
          <w:sz w:val="56"/>
          <w:szCs w:val="56"/>
          <w:u w:val="single"/>
        </w:rPr>
        <w:t>The Lifecycle of a Frog</w:t>
      </w:r>
    </w:p>
    <w:p w:rsidR="00D96423" w:rsidRDefault="00D96423" w:rsidP="00D9642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7030A0"/>
          <w:sz w:val="32"/>
          <w:szCs w:val="32"/>
        </w:rPr>
      </w:pPr>
      <w:r w:rsidRPr="00D96423">
        <w:rPr>
          <w:rFonts w:ascii="Comic Sans MS" w:hAnsi="Comic Sans MS"/>
          <w:color w:val="7030A0"/>
          <w:sz w:val="32"/>
          <w:szCs w:val="32"/>
        </w:rPr>
        <w:t>First we view</w:t>
      </w:r>
      <w:r>
        <w:rPr>
          <w:rFonts w:ascii="Comic Sans MS" w:hAnsi="Comic Sans MS"/>
          <w:color w:val="7030A0"/>
          <w:sz w:val="32"/>
          <w:szCs w:val="32"/>
        </w:rPr>
        <w:t>e</w:t>
      </w:r>
      <w:r w:rsidRPr="00D96423">
        <w:rPr>
          <w:rFonts w:ascii="Comic Sans MS" w:hAnsi="Comic Sans MS"/>
          <w:color w:val="7030A0"/>
          <w:sz w:val="32"/>
          <w:szCs w:val="32"/>
        </w:rPr>
        <w:t xml:space="preserve">d a </w:t>
      </w:r>
      <w:proofErr w:type="spellStart"/>
      <w:proofErr w:type="gramStart"/>
      <w:r w:rsidRPr="00D96423">
        <w:rPr>
          <w:rFonts w:ascii="Comic Sans MS" w:hAnsi="Comic Sans MS"/>
          <w:color w:val="7030A0"/>
          <w:sz w:val="32"/>
          <w:szCs w:val="32"/>
        </w:rPr>
        <w:t>powerpoint</w:t>
      </w:r>
      <w:proofErr w:type="spellEnd"/>
      <w:proofErr w:type="gramEnd"/>
      <w:r w:rsidRPr="00D96423">
        <w:rPr>
          <w:rFonts w:ascii="Comic Sans MS" w:hAnsi="Comic Sans MS"/>
          <w:color w:val="7030A0"/>
          <w:sz w:val="32"/>
          <w:szCs w:val="32"/>
        </w:rPr>
        <w:t xml:space="preserve"> on the lifecycle of a frog</w:t>
      </w:r>
      <w:r>
        <w:rPr>
          <w:rFonts w:ascii="Comic Sans MS" w:hAnsi="Comic Sans MS"/>
          <w:color w:val="7030A0"/>
          <w:sz w:val="32"/>
          <w:szCs w:val="32"/>
        </w:rPr>
        <w:t>.</w:t>
      </w:r>
    </w:p>
    <w:p w:rsidR="00D96423" w:rsidRDefault="00D96423" w:rsidP="00D9642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We discussed each stage and recounted the lifecycle.</w:t>
      </w:r>
    </w:p>
    <w:p w:rsidR="00D96423" w:rsidRDefault="00D96423" w:rsidP="00D9642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Then we completed a written task recording the stages in the lifecycle of the frog.</w:t>
      </w:r>
    </w:p>
    <w:p w:rsidR="00D96423" w:rsidRDefault="00D96423" w:rsidP="00D9642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 xml:space="preserve">Finally we drew the stages from the adult frog laying the eggs (frogspawn), then developing into tadpoles then </w:t>
      </w:r>
      <w:proofErr w:type="spellStart"/>
      <w:r>
        <w:rPr>
          <w:rFonts w:ascii="Comic Sans MS" w:hAnsi="Comic Sans MS"/>
          <w:color w:val="7030A0"/>
          <w:sz w:val="32"/>
          <w:szCs w:val="32"/>
        </w:rPr>
        <w:t>froglets</w:t>
      </w:r>
      <w:bookmarkStart w:id="0" w:name="_GoBack"/>
      <w:bookmarkEnd w:id="0"/>
      <w:proofErr w:type="spellEnd"/>
      <w:r>
        <w:rPr>
          <w:rFonts w:ascii="Comic Sans MS" w:hAnsi="Comic Sans MS"/>
          <w:color w:val="7030A0"/>
          <w:sz w:val="32"/>
          <w:szCs w:val="32"/>
        </w:rPr>
        <w:t xml:space="preserve"> and finally growing into a frog as we know it again.</w:t>
      </w:r>
    </w:p>
    <w:p w:rsidR="00D96423" w:rsidRDefault="00D96423" w:rsidP="00D9642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The class learned about the habitat of a frog and how it can live on land and in water. A frog is an amphibian because it can live on land and in water.</w:t>
      </w:r>
    </w:p>
    <w:p w:rsidR="00D96423" w:rsidRDefault="00D96423" w:rsidP="00D9642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It is prohibited to collect frogspawn as they are a threatened species. It is important that we respect this so that our frogs won’t become extinct.</w:t>
      </w:r>
    </w:p>
    <w:p w:rsidR="00D96423" w:rsidRPr="00D96423" w:rsidRDefault="00D96423" w:rsidP="00D96423">
      <w:pPr>
        <w:jc w:val="both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Report by: Evan and Aaron</w:t>
      </w:r>
    </w:p>
    <w:p w:rsidR="00D96423" w:rsidRPr="00D96423" w:rsidRDefault="00D96423" w:rsidP="00D96423">
      <w:pPr>
        <w:pStyle w:val="ListParagraph"/>
        <w:jc w:val="both"/>
        <w:rPr>
          <w:rFonts w:ascii="Comic Sans MS" w:hAnsi="Comic Sans MS"/>
          <w:color w:val="7030A0"/>
          <w:sz w:val="32"/>
          <w:szCs w:val="32"/>
        </w:rPr>
      </w:pPr>
      <w:r w:rsidRPr="00D96423">
        <w:rPr>
          <w:rFonts w:ascii="Comic Sans MS" w:hAnsi="Comic Sans MS"/>
          <w:color w:val="7030A0"/>
          <w:sz w:val="32"/>
          <w:szCs w:val="32"/>
        </w:rPr>
        <w:t>.</w:t>
      </w:r>
    </w:p>
    <w:sectPr w:rsidR="00D96423" w:rsidRPr="00D96423" w:rsidSect="00D96423">
      <w:pgSz w:w="11906" w:h="16838"/>
      <w:pgMar w:top="1440" w:right="1440" w:bottom="1440" w:left="1440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A34F1"/>
    <w:multiLevelType w:val="hybridMultilevel"/>
    <w:tmpl w:val="9D6CE6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23"/>
    <w:rsid w:val="00B85396"/>
    <w:rsid w:val="00D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2017-04-26T21:52:00Z</dcterms:created>
  <dcterms:modified xsi:type="dcterms:W3CDTF">2017-04-26T22:00:00Z</dcterms:modified>
</cp:coreProperties>
</file>