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9E" w:rsidRDefault="005959E4" w:rsidP="005959E4">
      <w:pPr>
        <w:jc w:val="center"/>
        <w:rPr>
          <w:rFonts w:ascii="Comic Sans MS" w:hAnsi="Comic Sans MS"/>
          <w:b/>
          <w:i/>
          <w:color w:val="7030A0"/>
          <w:sz w:val="52"/>
          <w:szCs w:val="52"/>
          <w:u w:val="single"/>
        </w:rPr>
      </w:pPr>
      <w:r w:rsidRPr="005959E4">
        <w:rPr>
          <w:rFonts w:ascii="Comic Sans MS" w:hAnsi="Comic Sans MS"/>
          <w:b/>
          <w:i/>
          <w:color w:val="7030A0"/>
          <w:sz w:val="52"/>
          <w:szCs w:val="52"/>
          <w:u w:val="single"/>
        </w:rPr>
        <w:t>Design and Make Traffic Lights</w:t>
      </w:r>
    </w:p>
    <w:p w:rsidR="005959E4" w:rsidRDefault="005959E4" w:rsidP="005959E4">
      <w:pPr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</w:pPr>
    </w:p>
    <w:p w:rsidR="005959E4" w:rsidRDefault="005959E4" w:rsidP="005959E4">
      <w:pPr>
        <w:jc w:val="center"/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</w:pPr>
      <w:r>
        <w:rPr>
          <w:rFonts w:ascii="Comic Sans MS" w:hAnsi="Comic Sans MS"/>
          <w:noProof/>
          <w:color w:val="002060"/>
          <w:sz w:val="32"/>
          <w:szCs w:val="32"/>
          <w:lang w:eastAsia="en-IE"/>
        </w:rPr>
        <w:drawing>
          <wp:inline distT="0" distB="0" distL="0" distR="0" wp14:anchorId="7D14F57A" wp14:editId="281A4DA5">
            <wp:extent cx="2124075" cy="2674425"/>
            <wp:effectExtent l="0" t="0" r="0" b="0"/>
            <wp:docPr id="2" name="Picture 2" descr="C:\Users\Seamus\AppData\Local\Microsoft\Windows\INetCache\IE\TD53S19N\traffic_light_amb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amus\AppData\Local\Microsoft\Windows\INetCache\IE\TD53S19N\traffic_light_amber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43" cy="267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E4" w:rsidRDefault="005959E4" w:rsidP="005959E4">
      <w:pPr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</w:pPr>
      <w:r w:rsidRPr="005959E4"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  <w:t>What you need</w:t>
      </w:r>
      <w:r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  <w:t>?</w:t>
      </w:r>
      <w:r w:rsidRPr="005959E4">
        <w:rPr>
          <w:rFonts w:ascii="Comic Sans MS" w:hAnsi="Comic Sans MS"/>
          <w:noProof/>
          <w:color w:val="002060"/>
          <w:sz w:val="32"/>
          <w:szCs w:val="32"/>
          <w:lang w:eastAsia="en-IE"/>
        </w:rPr>
        <w:t xml:space="preserve"> </w:t>
      </w:r>
    </w:p>
    <w:p w:rsidR="005959E4" w:rsidRPr="00C67E5C" w:rsidRDefault="005959E4" w:rsidP="005959E4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 w:rsidRPr="00C67E5C">
        <w:rPr>
          <w:rFonts w:ascii="Comic Sans MS" w:hAnsi="Comic Sans MS"/>
          <w:color w:val="002060"/>
          <w:sz w:val="28"/>
          <w:szCs w:val="28"/>
        </w:rPr>
        <w:t>An old tissue box.</w:t>
      </w:r>
    </w:p>
    <w:p w:rsidR="005959E4" w:rsidRPr="00C67E5C" w:rsidRDefault="005959E4" w:rsidP="005959E4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 w:rsidRPr="00C67E5C">
        <w:rPr>
          <w:rFonts w:ascii="Comic Sans MS" w:hAnsi="Comic Sans MS"/>
          <w:color w:val="002060"/>
          <w:sz w:val="28"/>
          <w:szCs w:val="28"/>
        </w:rPr>
        <w:t>Red, orange and green tissue paper.</w:t>
      </w:r>
    </w:p>
    <w:p w:rsidR="005959E4" w:rsidRPr="00C67E5C" w:rsidRDefault="005959E4" w:rsidP="005959E4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proofErr w:type="spellStart"/>
      <w:r w:rsidRPr="00C67E5C">
        <w:rPr>
          <w:rFonts w:ascii="Comic Sans MS" w:hAnsi="Comic Sans MS"/>
          <w:color w:val="002060"/>
          <w:sz w:val="28"/>
          <w:szCs w:val="28"/>
        </w:rPr>
        <w:t>Sellotape</w:t>
      </w:r>
      <w:proofErr w:type="spellEnd"/>
      <w:r w:rsidRPr="00C67E5C">
        <w:rPr>
          <w:rFonts w:ascii="Comic Sans MS" w:hAnsi="Comic Sans MS"/>
          <w:color w:val="002060"/>
          <w:sz w:val="28"/>
          <w:szCs w:val="28"/>
        </w:rPr>
        <w:t xml:space="preserve"> or glue.</w:t>
      </w:r>
    </w:p>
    <w:p w:rsidR="005959E4" w:rsidRPr="00C67E5C" w:rsidRDefault="005959E4" w:rsidP="005959E4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 w:rsidRPr="00C67E5C">
        <w:rPr>
          <w:rFonts w:ascii="Comic Sans MS" w:hAnsi="Comic Sans MS"/>
          <w:color w:val="002060"/>
          <w:sz w:val="28"/>
          <w:szCs w:val="28"/>
        </w:rPr>
        <w:t>Torch.</w:t>
      </w:r>
    </w:p>
    <w:p w:rsidR="005959E4" w:rsidRDefault="005959E4" w:rsidP="005959E4">
      <w:pPr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</w:pPr>
      <w:r w:rsidRPr="005959E4"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  <w:t>Activity</w:t>
      </w:r>
    </w:p>
    <w:p w:rsidR="005959E4" w:rsidRPr="00C67E5C" w:rsidRDefault="00C67E5C" w:rsidP="005959E4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28"/>
          <w:szCs w:val="28"/>
        </w:rPr>
      </w:pPr>
      <w:r w:rsidRPr="00C67E5C">
        <w:rPr>
          <w:rFonts w:ascii="Comic Sans MS" w:hAnsi="Comic Sans MS"/>
          <w:color w:val="002060"/>
          <w:sz w:val="28"/>
          <w:szCs w:val="28"/>
        </w:rPr>
        <w:t>Cut out three circles approximately 6 cm in diameter,</w:t>
      </w:r>
      <w:r>
        <w:rPr>
          <w:rFonts w:ascii="Comic Sans MS" w:hAnsi="Comic Sans MS"/>
          <w:color w:val="002060"/>
          <w:sz w:val="28"/>
          <w:szCs w:val="28"/>
        </w:rPr>
        <w:t xml:space="preserve"> at equal intervals vertically </w:t>
      </w:r>
      <w:r w:rsidRPr="00C67E5C">
        <w:rPr>
          <w:rFonts w:ascii="Comic Sans MS" w:hAnsi="Comic Sans MS"/>
          <w:color w:val="002060"/>
          <w:sz w:val="28"/>
          <w:szCs w:val="28"/>
        </w:rPr>
        <w:t>and in line on the base of the tissue box.</w:t>
      </w:r>
    </w:p>
    <w:p w:rsidR="00C67E5C" w:rsidRPr="00C67E5C" w:rsidRDefault="00C67E5C" w:rsidP="005959E4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28"/>
          <w:szCs w:val="28"/>
        </w:rPr>
      </w:pPr>
      <w:r w:rsidRPr="00C67E5C">
        <w:rPr>
          <w:rFonts w:ascii="Comic Sans MS" w:hAnsi="Comic Sans MS"/>
          <w:color w:val="002060"/>
          <w:sz w:val="28"/>
          <w:szCs w:val="28"/>
        </w:rPr>
        <w:t>Paint the box black if you wish or cover it with black paper.</w:t>
      </w:r>
    </w:p>
    <w:p w:rsidR="00C67E5C" w:rsidRDefault="00C67E5C" w:rsidP="005959E4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28"/>
          <w:szCs w:val="28"/>
        </w:rPr>
      </w:pPr>
      <w:r w:rsidRPr="00C67E5C">
        <w:rPr>
          <w:rFonts w:ascii="Comic Sans MS" w:hAnsi="Comic Sans MS"/>
          <w:color w:val="002060"/>
          <w:sz w:val="28"/>
          <w:szCs w:val="28"/>
        </w:rPr>
        <w:t>Cover each hole with tissue paper in the correct order as they appear on real traffic lights.</w:t>
      </w:r>
      <w:r>
        <w:rPr>
          <w:rFonts w:ascii="Comic Sans MS" w:hAnsi="Comic Sans MS"/>
          <w:color w:val="002060"/>
          <w:sz w:val="28"/>
          <w:szCs w:val="28"/>
        </w:rPr>
        <w:t xml:space="preserve"> Secure the tissue paper with glue or </w:t>
      </w:r>
      <w:proofErr w:type="spellStart"/>
      <w:r>
        <w:rPr>
          <w:rFonts w:ascii="Comic Sans MS" w:hAnsi="Comic Sans MS"/>
          <w:color w:val="002060"/>
          <w:sz w:val="28"/>
          <w:szCs w:val="28"/>
        </w:rPr>
        <w:t>s</w:t>
      </w:r>
      <w:bookmarkStart w:id="0" w:name="_GoBack"/>
      <w:bookmarkEnd w:id="0"/>
      <w:r>
        <w:rPr>
          <w:rFonts w:ascii="Comic Sans MS" w:hAnsi="Comic Sans MS"/>
          <w:color w:val="002060"/>
          <w:sz w:val="28"/>
          <w:szCs w:val="28"/>
        </w:rPr>
        <w:t>ellotape</w:t>
      </w:r>
      <w:proofErr w:type="spellEnd"/>
      <w:r>
        <w:rPr>
          <w:rFonts w:ascii="Comic Sans MS" w:hAnsi="Comic Sans MS"/>
          <w:color w:val="002060"/>
          <w:sz w:val="28"/>
          <w:szCs w:val="28"/>
        </w:rPr>
        <w:t>.</w:t>
      </w:r>
    </w:p>
    <w:p w:rsidR="00C67E5C" w:rsidRDefault="00C67E5C" w:rsidP="005959E4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Shine a torch through the back of the box at each colour.</w:t>
      </w:r>
    </w:p>
    <w:p w:rsidR="00C67E5C" w:rsidRDefault="00C67E5C" w:rsidP="005959E4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Observe what happens.</w:t>
      </w:r>
    </w:p>
    <w:p w:rsidR="00C67E5C" w:rsidRPr="00C67E5C" w:rsidRDefault="00C67E5C" w:rsidP="00C67E5C">
      <w:pPr>
        <w:rPr>
          <w:rFonts w:ascii="Comic Sans MS" w:hAnsi="Comic Sans MS"/>
          <w:color w:val="FF0000"/>
          <w:sz w:val="32"/>
          <w:szCs w:val="32"/>
        </w:rPr>
      </w:pPr>
      <w:r w:rsidRPr="00C67E5C">
        <w:rPr>
          <w:rFonts w:ascii="Comic Sans MS" w:hAnsi="Comic Sans MS"/>
          <w:color w:val="FF0000"/>
          <w:sz w:val="32"/>
          <w:szCs w:val="32"/>
        </w:rPr>
        <w:t>By: Colin and Noah</w:t>
      </w:r>
    </w:p>
    <w:sectPr w:rsidR="00C67E5C" w:rsidRPr="00C67E5C" w:rsidSect="005959E4">
      <w:pgSz w:w="11906" w:h="16838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5F7E"/>
    <w:multiLevelType w:val="hybridMultilevel"/>
    <w:tmpl w:val="5A781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C0B01"/>
    <w:multiLevelType w:val="hybridMultilevel"/>
    <w:tmpl w:val="BFF21C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E4"/>
    <w:rsid w:val="0012109E"/>
    <w:rsid w:val="005959E4"/>
    <w:rsid w:val="00AA30AF"/>
    <w:rsid w:val="00C6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2016-11-30T21:56:00Z</cp:lastPrinted>
  <dcterms:created xsi:type="dcterms:W3CDTF">2016-11-30T21:58:00Z</dcterms:created>
  <dcterms:modified xsi:type="dcterms:W3CDTF">2016-11-30T21:58:00Z</dcterms:modified>
</cp:coreProperties>
</file>